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z w:val="28"/>
          <w:szCs w:val="28"/>
          <w:shd w:fill="FFFFFF" w:val="clear"/>
        </w:rPr>
      </w:pPr>
      <w:r>
        <w:rPr>
          <w:rFonts w:cs="Arial Narrow" w:ascii="Arial Narrow" w:hAnsi="Arial Narrow"/>
          <w:b/>
          <w:bCs/>
          <w:sz w:val="28"/>
          <w:szCs w:val="28"/>
          <w:shd w:fill="FFFFFF" w:val="clear"/>
        </w:rPr>
        <w:t>Umowa</w:t>
      </w:r>
    </w:p>
    <w:p>
      <w:pPr>
        <w:pStyle w:val="Standard"/>
        <w:tabs>
          <w:tab w:val="clear" w:pos="708"/>
          <w:tab w:val="left" w:pos="705" w:leader="none"/>
          <w:tab w:val="center" w:pos="4536" w:leader="none"/>
        </w:tabs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na udzielanie świadczeń zdrowotnych przez lekarza w Oddziale Ginekologiczno-Położniczym i Ginekologii Onkologicznej Zespołu Opieki Zdrowotnej w Dębicy.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 xml:space="preserve">zawarta w dniu  </w:t>
      </w:r>
      <w:r>
        <w:rPr>
          <w:rFonts w:cs="Arial Narrow" w:ascii="Arial Narrow" w:hAnsi="Arial Narrow"/>
          <w:b/>
          <w:bCs/>
          <w:shd w:fill="FFFFFF" w:val="clear"/>
        </w:rPr>
        <w:t xml:space="preserve">……………. r. </w:t>
      </w:r>
      <w:r>
        <w:rPr>
          <w:rFonts w:cs="Arial Narrow" w:ascii="Arial Narrow" w:hAnsi="Arial Narrow"/>
          <w:shd w:fill="FFFFFF" w:val="clear"/>
        </w:rPr>
        <w:t xml:space="preserve">w Dębicy, w wyniku rozstrzygnięcia konkursu ofert  </w:t>
      </w:r>
      <w:r>
        <w:rPr>
          <w:rFonts w:cs="Arial Narrow" w:ascii="Arial Narrow" w:hAnsi="Arial Narrow"/>
          <w:b/>
          <w:bCs/>
          <w:shd w:fill="FFFFFF" w:val="clear"/>
        </w:rPr>
        <w:t>………………</w:t>
      </w:r>
      <w:r>
        <w:rPr>
          <w:rFonts w:cs="Arial Narrow" w:ascii="Arial Narrow" w:hAnsi="Arial Narrow"/>
          <w:shd w:fill="FFFFFF" w:val="clear"/>
        </w:rPr>
        <w:t>z dnia</w:t>
      </w:r>
      <w:r>
        <w:rPr>
          <w:rFonts w:cs="Arial Narrow" w:ascii="Arial Narrow" w:hAnsi="Arial Narrow"/>
          <w:b/>
          <w:bCs/>
          <w:shd w:fill="FFFFFF" w:val="clear"/>
        </w:rPr>
        <w:t>……………… r.</w:t>
      </w:r>
      <w:r>
        <w:rPr>
          <w:rFonts w:cs="Arial Narrow" w:ascii="Arial Narrow" w:hAnsi="Arial Narrow"/>
          <w:shd w:fill="FFFFFF" w:val="clear"/>
        </w:rPr>
        <w:t xml:space="preserve"> pomiędzy następującymi Stronami :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b/>
          <w:bCs/>
          <w:shd w:fill="FFFFFF" w:val="clear"/>
        </w:rPr>
        <w:t>Zespołem Opieki Zdrowotnej w Dębicy</w:t>
      </w:r>
      <w:r>
        <w:rPr>
          <w:rFonts w:cs="Arial Narrow" w:ascii="Arial Narrow" w:hAnsi="Arial Narrow"/>
          <w:shd w:fill="FFFFFF" w:val="clear"/>
        </w:rPr>
        <w:t xml:space="preserve">, ul. Krakowska 91, 39-200 Dębica należycie reprezentowanym przez </w:t>
      </w:r>
      <w:r>
        <w:rPr>
          <w:rFonts w:cs="Arial Narrow" w:ascii="Arial Narrow" w:hAnsi="Arial Narrow"/>
          <w:b/>
          <w:bCs/>
          <w:shd w:fill="FFFFFF" w:val="clear"/>
        </w:rPr>
        <w:t>Dyrektora Przemysława Wojtysa</w:t>
      </w:r>
      <w:r>
        <w:rPr>
          <w:rFonts w:cs="Arial Narrow" w:ascii="Arial Narrow" w:hAnsi="Arial Narrow"/>
          <w:shd w:fill="FFFFFF" w:val="clear"/>
        </w:rPr>
        <w:t>,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 xml:space="preserve">zwanym dalej </w:t>
      </w:r>
      <w:r>
        <w:rPr>
          <w:rFonts w:cs="Arial Narrow" w:ascii="Arial Narrow" w:hAnsi="Arial Narrow"/>
          <w:i/>
          <w:iCs/>
          <w:shd w:fill="FFFFFF" w:val="clear"/>
        </w:rPr>
        <w:t>Udzielającym zamówienia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a</w:t>
      </w:r>
    </w:p>
    <w:p>
      <w:pPr>
        <w:pStyle w:val="Standard"/>
        <w:tabs>
          <w:tab w:val="clear" w:pos="708"/>
          <w:tab w:val="left" w:pos="1288" w:leader="none"/>
        </w:tabs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b/>
          <w:bCs/>
          <w:shd w:fill="FFFFFF" w:val="clear"/>
        </w:rPr>
        <w:t>………………………………………………………………………………………………………………………………</w:t>
      </w:r>
      <w:r>
        <w:rPr>
          <w:rFonts w:cs="Arial Narrow" w:ascii="Arial Narrow" w:hAnsi="Arial Narrow"/>
          <w:b/>
          <w:bCs/>
          <w:shd w:fill="FFFFFF" w:val="clear"/>
        </w:rPr>
        <w:t>..</w:t>
      </w:r>
      <w:r>
        <w:rPr>
          <w:rFonts w:cs="Arial Narrow" w:ascii="Arial Narrow" w:hAnsi="Arial Narrow"/>
          <w:shd w:fill="FFFFFF" w:val="clear"/>
        </w:rPr>
        <w:t xml:space="preserve">,  </w:t>
      </w:r>
    </w:p>
    <w:p>
      <w:pPr>
        <w:pStyle w:val="Standard"/>
        <w:tabs>
          <w:tab w:val="clear" w:pos="708"/>
          <w:tab w:val="left" w:pos="1288" w:leader="none"/>
        </w:tabs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 xml:space="preserve">zwanym dalej </w:t>
      </w:r>
      <w:r>
        <w:rPr>
          <w:rFonts w:cs="Arial Narrow" w:ascii="Arial Narrow" w:hAnsi="Arial Narrow"/>
          <w:i/>
          <w:iCs/>
          <w:shd w:fill="FFFFFF" w:val="clear"/>
        </w:rPr>
        <w:t>Przyjmującym zamówienie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 xml:space="preserve">                                                                              </w:t>
      </w:r>
      <w:r>
        <w:rPr>
          <w:rFonts w:cs="Arial Narrow" w:ascii="Arial Narrow" w:hAnsi="Arial Narrow"/>
          <w:b/>
          <w:bCs/>
          <w:shd w:fill="FFFFFF" w:val="clear"/>
        </w:rPr>
        <w:t>§ 1</w:t>
      </w:r>
    </w:p>
    <w:p>
      <w:pPr>
        <w:pStyle w:val="Normal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1. Udzielający zamówienia powierza, a Przyjmujący zamówienie przyjmuje obowiązki związane z udzielaniem osobiście świadczeń zdrowotnych przez w lekarza w</w:t>
      </w:r>
      <w:r>
        <w:rPr>
          <w:rFonts w:cs="Arial Narrow" w:ascii="Arial Narrow" w:hAnsi="Arial Narrow"/>
          <w:b/>
          <w:bCs/>
          <w:shd w:fill="FFFFFF" w:val="clear"/>
        </w:rPr>
        <w:t xml:space="preserve"> Oddziale</w:t>
      </w:r>
      <w:r>
        <w:rPr/>
        <w:t xml:space="preserve"> </w:t>
      </w:r>
      <w:r>
        <w:rPr>
          <w:rFonts w:cs="Arial Narrow" w:ascii="Arial Narrow" w:hAnsi="Arial Narrow"/>
          <w:b/>
          <w:bCs/>
        </w:rPr>
        <w:t xml:space="preserve">Ginekologiczno-Położniczym i Ginekologii Onkologicznej </w:t>
      </w:r>
      <w:r>
        <w:rPr>
          <w:rFonts w:cs="Arial Narrow" w:ascii="Arial Narrow" w:hAnsi="Arial Narrow"/>
          <w:shd w:fill="FFFFFF" w:val="clear"/>
        </w:rPr>
        <w:t>zwanego dalej Oddziałem</w:t>
      </w:r>
      <w:r>
        <w:rPr>
          <w:rFonts w:cs="Arial Narrow" w:ascii="Arial Narrow" w:hAnsi="Arial Narrow"/>
          <w:b/>
          <w:bCs/>
          <w:shd w:fill="FFFFFF" w:val="clear"/>
        </w:rPr>
        <w:t>:</w:t>
      </w:r>
    </w:p>
    <w:p>
      <w:pPr>
        <w:pStyle w:val="Standard"/>
        <w:spacing w:lineRule="auto" w:line="288"/>
        <w:ind w:left="708" w:hanging="0"/>
        <w:rPr>
          <w:rFonts w:cs="Times New Roman"/>
        </w:rPr>
      </w:pPr>
      <w:r>
        <w:rPr>
          <w:rFonts w:cs="Arial Narrow" w:ascii="Arial Narrow" w:hAnsi="Arial Narrow"/>
          <w:b/>
          <w:bCs/>
          <w:shd w:fill="FFFFFF" w:val="clear"/>
        </w:rPr>
        <w:t xml:space="preserve">- </w:t>
      </w:r>
      <w:r>
        <w:rPr>
          <w:rFonts w:cs="Arial Narrow" w:ascii="Arial Narrow" w:hAnsi="Arial Narrow"/>
          <w:shd w:fill="FFFFFF" w:val="clear"/>
        </w:rPr>
        <w:t>w dni powszednie w godzinach: 7.00 – 14.35,</w:t>
      </w:r>
    </w:p>
    <w:p>
      <w:pPr>
        <w:pStyle w:val="Standard"/>
        <w:spacing w:lineRule="auto" w:line="288"/>
        <w:ind w:left="708" w:hanging="0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w dni powszednie w godzinach 14.35 – 7.00 dnia następnego,</w:t>
      </w:r>
    </w:p>
    <w:p>
      <w:pPr>
        <w:pStyle w:val="Standard"/>
        <w:spacing w:lineRule="auto" w:line="288"/>
        <w:ind w:left="708" w:hanging="0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w soboty, niedziele i święta oraz inne dni wolne od pracy w godz. 7.00 – 7.00 dnia następnego,</w:t>
      </w:r>
    </w:p>
    <w:p>
      <w:pPr>
        <w:pStyle w:val="Standard"/>
        <w:spacing w:lineRule="auto" w:line="288"/>
        <w:ind w:left="708" w:hanging="0"/>
        <w:jc w:val="both"/>
        <w:rPr>
          <w:rFonts w:ascii="Arial Narrow" w:hAnsi="Arial Narrow" w:cs="Arial Narrow"/>
          <w:i/>
          <w:i/>
          <w:iCs/>
          <w:shd w:fill="FFFFFF" w:val="clear"/>
        </w:rPr>
      </w:pPr>
      <w:r>
        <w:rPr>
          <w:rFonts w:cs="Arial Narrow" w:ascii="Arial Narrow" w:hAnsi="Arial Narrow"/>
          <w:i/>
          <w:iCs/>
          <w:shd w:fill="FFFFFF" w:val="clear"/>
        </w:rPr>
        <w:t>- poza obiektami udzielającego zamówienie poprzez pozostawanie w gotowości do udzielania świadczeń zdrowotnych /tzw. dyżury pod telefonem/*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2. Wykonywanie świadczeń w Oddziale odbywać się będzie w terminach szczegółowo uzgodnionych z Kierownikiem Oddziału</w:t>
      </w:r>
      <w:r>
        <w:rPr/>
        <w:t xml:space="preserve"> </w:t>
      </w:r>
      <w:r>
        <w:rPr>
          <w:rFonts w:cs="Arial Narrow" w:ascii="Arial Narrow" w:hAnsi="Arial Narrow"/>
          <w:shd w:fill="FFFFFF" w:val="clear"/>
        </w:rPr>
        <w:t>Ginekologiczno-Położniczego i Ginekologii Onkologicznej, zwanego dalej Kierownikiem Oddziału, w formie harmonogramu.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 xml:space="preserve">3. W celu zapewnienia ciągłości świadczeń medycznych wynikających z niniejszej umowy Przyjmujący Zamówienie może być zobowiązany przez Udzielającego Zamówienie do świadczenia usług zdrowotnych wskazanych w terminach rozpoczynających się w sobotę lub niedzielę – do dwóch razy w miesiącu. Ponadto Udzielający Zamówienia może zobowiązać Przyjmującego Zamówienie do świadczenia usług w sześciu terminach świątecznych z poniżej wyszczególnionych: </w:t>
      </w:r>
      <w:r>
        <w:rPr>
          <w:rFonts w:eastAsia="Times New Roman" w:cs="Arial Narrow" w:ascii="Arial Narrow" w:hAnsi="Arial Narrow"/>
          <w:shd w:fill="FFFFFF" w:val="clear"/>
        </w:rPr>
        <w:t>01.01.2024, 06.01.2024r., 31.03.2024r., 1.04.2024r., 01.05.2024r., 03.05.2024r., 19.05.2024r., 30.05.2024r, 15.08.2024r. 01.11.2024r., 11.11.2024r., 24.12.2024r., 25.12.2024r., 26.12.2024r., 31.12.2024r</w:t>
      </w:r>
      <w:r>
        <w:rPr>
          <w:rFonts w:eastAsia="Times New Roman" w:cs="Arial Narrow" w:ascii="Arial Narrow" w:hAnsi="Arial Narrow"/>
          <w:lang w:eastAsia="pl-PL"/>
        </w:rPr>
        <w:t xml:space="preserve">, </w:t>
      </w:r>
      <w:r>
        <w:rPr>
          <w:rFonts w:eastAsia="Times New Roman" w:cs="Arial Narrow" w:ascii="Arial Narrow" w:hAnsi="Arial Narrow"/>
          <w:shd w:fill="FFFFFF" w:val="clear"/>
          <w:lang w:eastAsia="pl-PL"/>
        </w:rPr>
        <w:t>01.01.2025, 06.01.2025r., 20.04.2025r., 21.04.2025r., 01.05.2025r., 03.05.2025r., 8.06.2025r., 19.06.2025r, 15.08.2025r. 01.11.2025r., 11.11.2025r., 24.12.2025r., 25.12.2025r., 26.12.2025r., 31.12.2025r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Wyznaczenie obsady terminów przypadających na soboty, niedziele oraz dni świąteczne następuje przez Kierownika Oddziału w Harmonogramie pracy.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4.Udzielający zamówienia oświadcza, że miejsce wykonywania usług spełnia warunki stawiane podmiotom leczniczym nie będącym przedsiębiorcą w przedmiotowym zakresie. Przyjmujący zamówienie oświadcza, że nie zgłasza w tym przedmiocie żadnych zastrzeżeń.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shd w:fill="FFFFFF" w:val="clear"/>
        </w:rPr>
        <w:t>5. Sposób zgłaszania się i rejestracji pacjentów, organizacji udzielania świadczeń zdrowotnych w lokalu i poza nim, dni i godzin udzielania świadczeń zdrowotnych i sposobu podania ich do wiadomości osobom uprawnionym do świadczeń zdrowotnych określają wewnętrzne regulaminy i zarządzenia Dyrektora obowiązujące u Udzielającego zamówienie.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2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1. Świadczenia opieki zdrowotnej wskazane w umowie udzielane będą przez lekarza posiadającego tytuł  ……………..……</w:t>
      </w:r>
      <w:r>
        <w:rPr>
          <w:rFonts w:cs="Arial Narrow" w:ascii="Arial Narrow" w:hAnsi="Arial Narrow"/>
          <w:b/>
          <w:bCs/>
          <w:shd w:fill="FFFFFF" w:val="clear"/>
        </w:rPr>
        <w:t xml:space="preserve">. </w:t>
      </w:r>
      <w:r>
        <w:rPr>
          <w:rFonts w:cs="Arial Narrow" w:ascii="Arial Narrow" w:hAnsi="Arial Narrow"/>
          <w:shd w:fill="FFFFFF" w:val="clear"/>
        </w:rPr>
        <w:t>Szczegółowe obowiązki Przyjmującego Zamówienie związane z udzielaniem świadczeń zdrowotnych określonych w § 1 określa załącznik nr 1 do niniejszej umowy. Obowiązki powyższe obejmują również zadania przewidziane dla Udzielającego zamówienie w ustawie o działalności leczniczej oraz innych przepisach, w szczególności Rozporządzeniach Ministra Zdrowia w sprawie świadczeń gwarantowanych. Udzielanie świadczeń zdrowotnych będzie odbywać się zgodnie z zasadami i warunkami określonymi we wszelkich materiałach publikowanych przez Narodowy Fundusz Zdrowia.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Ponadto, do obowiązków Przyjmującego Zamówienie w ramach niniejszej umowy należy: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a) prowadzenie dokumentacji medycznej na zasadach określonych w przepisach powszechnie obowiązujących i zarządzeniach Dyrektora Zespołu Opieki Zdrowotnej oraz prowadzenie sprawozdań i dokumentacji na żądanie Udzielającego Zamówienia;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b) prowadzenia sprawozdawczości statystycznej na zasadach określonych art 18 ustawy z dnia 29 czerwca 1995 o statystyce publicznej;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c) wystawianie recept i ordynowanie leków zgodnie z obowiązującymi przepisami;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 xml:space="preserve">d) powstrzymywanie się na terenie Udzielającego zamówienia od działalności uciążliwej </w:t>
      </w:r>
      <w:r>
        <w:rPr>
          <w:rFonts w:cs="Times New Roman"/>
        </w:rPr>
        <w:br/>
      </w:r>
      <w:r>
        <w:rPr>
          <w:rFonts w:cs="Arial Narrow" w:ascii="Arial Narrow" w:hAnsi="Arial Narrow"/>
          <w:shd w:fill="FFFFFF" w:val="clear"/>
        </w:rPr>
        <w:t>dla pacjenta lub przebiegu leczenia albo innej działalności, która nie służy zaspokajaniu potrzeb pacjenta i realizacji jego praw, w szczególności reklamy lub akwizycji skierowanych do pacjenta;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e) powstrzymywanie się od prowadzenia na terenie obiektów Udzielającego zamówienie od działalności wobec niego konkurencyjnej polegającej w szczególności na świadczeniu usług medycznych poza zakresem niniejszej umowy;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f) nie rozpowszechnianie informacji dotyczących Udzielającego zamówienia w sposób naruszający dobre imię lub renomę Udzielającego zamówienia;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g) dokonywanie kwalifikacji do kolejek pacjentów oczekujących i prowadzenie kolejek zgodnie z obowiązującymi przepisami oraz wytycznymi Narodowego Funduszu Zdrowia;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h) uczestniczenie w tworzeniu procedur medycznych na potrzeby Udzielającego zamówienie;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i) współpraca wymagana w zakresie wdrożenia systemów zarządzania jakością u Udzielającego Zamówienie tj. ISO, Akredytacja;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j) stosowanie przepisów i zasad bezpieczeństwa i higieny pracy obowiązujących u Udzielającego zamówienie;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k) przestrzeganie przepisów: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Ustawy z dnia 10 maja 2018r. o ochronie danych osobowych,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Ustawy z dnia 4 lutego 1994r. o prawie autorskim i prawach pokrewnych,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Ustawy z dnia 9 czerwca 2006r. o Centralnym Biurze Antykorupcyjnym,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Ustawy z dnia 5 grudnia 1996 r. o zawodach lekarza i lekarza dentysty,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Ustawy z dnia z dnia 15 kwietnia 2011 r. o działalności leczniczej,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l) przedkładanie aktualnych zaświadczenie o odbytym szkoleniu okresowym z BHP;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ł) rozliczanie wykonanych świadczeń zgodnie z zasadami określonymi przez Narodowy Fundusz Zdrowia;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m) uczestniczenie w transporcie pacjentów kierowanych z Oddziału do innych podmiotów leczniczych w zakresie objętym niniejszą umową, jeżeli istnieją do tego wskazania prawne lub medyczne;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n) wykonywanie w godzinach wynikających z Harmonogramu pracy konsultacje w SOR, Izbie Przyjęć oraz innych Oddziałach Szpitala;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o) uczestniczenie w ramach godzin określonych w Harmonogramie pracy w pracach powołanych przez Udzielającego Zamówienia komisjach i zespołach roboczych, w tym powoływanych na rzecz prawidłowej realizacji procesów akredytacyjnych/ oraz wykonywanie innych czynności na rzecz Udzielającego zamówienie związanych z rodzajem świadczeń wykonywanych przez Przyjmującego Zamówienie potrzebnych do właściwego udzielania świadczeń oraz ich organizacji przez Zespół Opieki Zdrowotnej w Dębicy;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p) dokonywanie w ramach godzin określonych w Harmonogramie pracy analiz oraz zestawień statystycznych wykorzystywanych w pracach Komitetów i Zespołów Akredytacyjnych powoływanych przez Udzielającego według czasokresów i terminów ustalanych przez Udzielającego Zamówienie;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r) stosowanie się do obowiązujących u Udzielającego zamówienie zasad potwierdzania przez osoby udzielające świadczeń zdrowotnych na podstawie umów cywilnoprawnych przybycia do miejsca udzielania świadczeń oraz potwierdzania zakończenia ich udzielania.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s) udzielanie po uprzednim porozumieniu z Kierownikiem Oddziału tzw. świadczeń pohospitalizacyjnych;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t) stosowanie się do Regulaminu Organizacyjnego Udzielającego Zamówienia oraz innych aktów wewnętrznych wydanych przez Dyrekcję Zespołu Opieki Zdrowotnej w Dębicy;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u) przedkładanie po zakończeniu każdego miesiąca udzielania świadczeń ewidencji godzin w zakresie czynności określonych w § 1 ust. 1 udzielonych w danym miesiącu;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3. Przyjmujący zamówienie obowiązany jest do posiadania uprawnień do orzekania o czasowej niezdolności do pracy i wystawiania zaświadczeń zgodnie z obowiązującymi przepisami prawa.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 xml:space="preserve">4. W celu właściwego funkcjonowania Podstawowego Systemu Zabezpieczenia /PSZ/ w ZOZ w Dębicy Przyjmujący Zamówienie może być zobowiązany, w ramach godzin pracy wskazanych w harmonogramie o którym mowa w § 1 ust. 2, w dni powszednie w godzinach: 7.00 – 14.35 do udzielania świadczeń opieki zdrowotnej w Szpitalnym Oddziale Ratunkowym Udzielającego Zamówienia w przypadku zaistnienia takiej nagłej konieczności i na czas trwania tych okoliczności. Świadczenia te udzielne będą na wezwanie Triażysty SOR. </w:t>
      </w:r>
    </w:p>
    <w:p>
      <w:pPr>
        <w:pStyle w:val="Standard"/>
        <w:spacing w:lineRule="auto" w:line="288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3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1. Przyjmujący zamówienie jest zobowiązany do udzielania świadczeń świadczeniobiorcom, z zachowaniem należytej staranności, zgodnie ze wskazaniami aktualnej wiedzy medycznej, dostępnymi metodami i środkami zapobiegania, rozpoznawania i leczenia chorób oraz zgodnie z zasadami etyki zawodowej.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Przyjmujący zamówienie jest zobowiązany do przestrzegania praw pacjenta wynikających z obowiązujących przepisów.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3. Przyjmujący zamówienie oświadcza, że przystępując do udzielania świadczeń zdrowotnych objętych niniejszą umową stan psychofizyczny Przyjmującego zamówienie każdorazowo nie będzie budził zastrzeżeń.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4. Przyjmujący zamówienie w zakresie świadczeń określonych w § 1 ust. 1 zobowiązuje się do zasięgania opinii, co do sposobu świadczenia usługi Kierownika Oddziału lub upoważnionej przez niego osoby, w przypadkach wątpliwych lub trudnych diagnostycznie.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5. Przyjmującemu zamówienie może być powierzona przez Kierownika Oddziału funkcja jego zastępcy na okres nieobecności Kierownika Oddziału. W takim przypadku Przyjmującemu przysługuje dodatkowe wynagrodzenie za ten okres.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6. Przyjmujący zamówienie ma obowiązek pozostania w Oddziale do czasu przybycia innego lekarza, który w harmonogramie pracy wyznaczony został do udzielania świadczeń po okresie przewidzianym dla Przyjmującego zamówienie.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4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Przyjmujący zamówienie zobowiązany jest udzielać świadczenia osobiście. Za zgodą Udzielającego zamówienie umowa może być wykonywana przez osoby trzecie tj. lekarzy posiadających odpowiednie kwalifikacje i uprawnienia do udzielania świadczeń opieki zdrowotnej w zakresie objętym niniejszą umową</w:t>
      </w:r>
      <w:r>
        <w:rPr>
          <w:rFonts w:cs="Arial Narrow" w:ascii="Arial Narrow" w:hAnsi="Arial Narrow"/>
          <w:b/>
          <w:bCs/>
          <w:shd w:fill="FFFFFF" w:val="clear"/>
        </w:rPr>
        <w:t xml:space="preserve">. </w:t>
      </w:r>
      <w:r>
        <w:rPr>
          <w:rFonts w:cs="Arial Narrow" w:ascii="Arial Narrow" w:hAnsi="Arial Narrow"/>
          <w:shd w:fill="FFFFFF" w:val="clear"/>
        </w:rPr>
        <w:t>O zamiarze wykonywania umowy przez osobę trzecią Przyjmujący zamówienie winien zawiadomić Udzielającego zamówienie w terminie 30 dni przed planowanym zastępstwem, tak aby możliwe było zgłoszenie udzielania świadczeń przez tą osobę do Narodowego Funduszu Zdrowia. Osoba trzecia winna spełniać wszelkie warunki wynikające z powyższej umowy, w szczególności posiadać ubezpieczenie od odpowiedzialności cywilnej, o którym mowa w § 10 ust. 1. Przyjmujący zamówienie podejmie wszelkie starania w celu zapewnienia zastępcy z kwalifikacjami i uprawnieniami do udzielania świadczeń opieki zdrowotnej w pierwszej kolejności z obsady lekarskiej Oddziału.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5</w:t>
      </w:r>
    </w:p>
    <w:p>
      <w:pPr>
        <w:pStyle w:val="Standard"/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1. Udzielający zamówienia zobowiązuje się wobec Przyjmującego zamówienie do nieodpłatnego: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88"/>
        <w:ind w:left="360" w:hanging="360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zapewnienia lokalu odpowiednio wyposażonego do udzielania świadczeń zdrowotnych, o których mowa w § 1 niniejszej umowy;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88"/>
        <w:ind w:left="360" w:hanging="360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zapewnienia sprzętu, aparatury i materiałów niezbędnych do wykonywania umowy;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88"/>
        <w:ind w:left="360" w:hanging="360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zapewnienia usług pielęgniarskich zgodnie z warunkami określanymi przez Narodowy Fundusz Zdrowia;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88"/>
        <w:ind w:left="360" w:hanging="360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zapewnienia badań diagnostycznych;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2.Przyjmujący zamówienie nie może wykorzystywać udostępnionych przez Udzielającego zamówienia pomieszczeń, wyposażenia medycznego, środków transportu oraz materiałów medycznych do udzielania innych niż objęte niniejszą umową świadczeń zdrowotnych, bez zgody Udzielającego zamówienia.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3.Przyjmujący zamówienie, oświadcza, że znany jest mu rodzaj i jakość lokali, sprzętu oraz aparatury medycznej udostępnionej przez Udzielającego zamówienia i nie wnosi w tym przedmiocie żadnych zastrzeżeń.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4.Przyjmujący zamówienie zobowiązany jest do dbałości o składniki majątkowe stanowiące własność lub użytkowane przez Udzielającego zamówienia.</w:t>
      </w:r>
    </w:p>
    <w:p>
      <w:pPr>
        <w:pStyle w:val="Standard"/>
        <w:spacing w:lineRule="auto" w:line="288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6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1. Udzielanie świadczeń zdrowotnych, o których mowa w § 1 niniejszej umowy odbywać się będzie według potrzeb Udzielającego zamówienie.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Przyjmujący zamówienie jest zobowiązany do przedstawiania Kierownikowi Oddziału pisemnego, proponowanego indywidualnego harmonogramu udzielania świadczeń w terminie do 10 dnia każdego miesiąca poprzedzającego miesiąc udzielania świadczeń, z zachowaniem wymiaru określonego w § 1 ust. 1. Kierownik Oddziału dokonuje zatwierdzenia zaproponowanego harmonogramu bez zmian lub nanosi w nim odpowiednie zmiany, jeżeli wynika to z potrzeby zapewnienia odpowiedniej ilości lekarzy w Oddziale. Harmonogram wskazany powyżej może również zostać zmieniony lub uzupełniony przez Dyrektora ds. Opieki Zdrowotnej, w szczególności w celu zapewnienia właściwego udzielania świadczeń określonych w § 1 ust.1.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3. Strony dopuszczają zmianę ilości godzin w miesiącu oraz godzin i terminów wykonywania świadczeń za zgodą Stron, przy czym za Udzielającego zamówienie zgodę wyrażać może Zastępca Dyrektora ds. Opieki Zdrowotnej Udzielającego zamówienia na wniosek Kierownika Oddziału.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4. Przyjmującemu zamówienie przysługuje w ciągu roku kalendarzowego prawo do przerwy w wykonywaniu niniejszego zamówienia w wymiarze 31 dni kalendarzowych (proporcjonalnie do przepracowanych miesięcy). Przerwa będzie udzielana Przyjmującemu zamówienie na pisemny wniosek za zgodą Kierownika Oddziału.</w:t>
      </w:r>
      <w:r>
        <w:rPr>
          <w:rFonts w:cs="Arial Narrow" w:ascii="Arial Narrow" w:hAnsi="Arial Narrow"/>
          <w:b/>
          <w:bCs/>
          <w:shd w:fill="FFFFFF" w:val="clear"/>
        </w:rPr>
        <w:t xml:space="preserve"> </w:t>
      </w:r>
      <w:r>
        <w:rPr>
          <w:rFonts w:cs="Arial Narrow" w:ascii="Arial Narrow" w:hAnsi="Arial Narrow"/>
          <w:shd w:fill="FFFFFF" w:val="clear"/>
        </w:rPr>
        <w:t>Wniosek o przerwę Przyjmujący zamówienie składa Kierownikowi Oddziału z co najmniej 3 miesięcznym uprzedzeniem, na piśmie z uzasadnieniem wniosku. Z tytułu przerwy w wykonywaniu niniejszego zamówienia, Przyjmującemu zamówienie nie przysługuje wynagrodzenie za okres przerwy w wykonywaniu zamówienia.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5. O nieprzewidzianych okolicznościach uniemożliwiających udzielanie świadczeń zdrowotnych Przyjmujący zamówienie zobowiązany jest powiadomić Udzielającego zamówienia niezwłocznie, określając przypuszczalny czas trwania nieobecności.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6. Koordynację nad organizacją udzielania świadczeń zdrowotnych z zakresu objętego umową sprawuje Zastępca Dyrektora ds. Opieki Zdrowotnej Udzielającego zamówienia lub upoważniona przez niego osoba.</w:t>
      </w:r>
      <w:r>
        <w:rPr/>
        <w:t xml:space="preserve"> 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7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1. Przyjmujący zamówienie zobowiązuje się umożliwić Udzielającemu zamówienie, Narodowemu Funduszowi Zdrowia, organom inspekcji sanitarnej oraz innym organom uprawnionym do przeprowadzania kontroli, dokonanie czynności kontrolnych w zakresie: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jakości i zasadności udzielania świadczeń zdrowotnych określonych w § 1;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liczby i zakresu udzielonych świadczeń,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prowadzenia wymaganej dokumentacji medycznej;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prowadzenia wymaganej sprawozdawczości statystycznej;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używania sprzętu, aparatury medycznej i innych środków niezbędnych do udzielania świadczeń;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przestrzegania obowiązujących przepisów prawa.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Udzielający zamówienie jest uprawniony do udzielania zaleceń w zakresie przeprowadzonych działań kontrolnych, o których mowa w ust. 1.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3. Przyjmujący zamówienie zobowiązuje się do terminowej realizacji zaleceń pokontrolnych w zakresie dotyczącym Przyjmującego zamówienie lekarza.</w:t>
      </w:r>
    </w:p>
    <w:p>
      <w:pPr>
        <w:pStyle w:val="Standard"/>
        <w:spacing w:lineRule="auto" w:line="288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8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1. Z tytułu realizacji niniejszej umowy Przyjmującemu zamówienie przysługiwać będzie wynagrodzenie: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 xml:space="preserve">  </w:t>
      </w:r>
      <w:r>
        <w:rPr>
          <w:rFonts w:cs="Arial Narrow" w:ascii="Arial Narrow" w:hAnsi="Arial Narrow"/>
          <w:shd w:fill="FFFFFF" w:val="clear"/>
        </w:rPr>
        <w:t>a)   w wysokości : ….  zł brutto za godzinę wykonywania osobiście świadczeń w  Oddziale,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bookmarkStart w:id="0" w:name="_Hlk22633609"/>
      <w:r>
        <w:rPr>
          <w:rFonts w:cs="Arial Narrow" w:ascii="Arial Narrow" w:hAnsi="Arial Narrow"/>
          <w:shd w:fill="FFFFFF" w:val="clear"/>
        </w:rPr>
        <w:t xml:space="preserve">  </w:t>
      </w:r>
      <w:r>
        <w:rPr>
          <w:rFonts w:cs="Arial Narrow" w:ascii="Arial Narrow" w:hAnsi="Arial Narrow"/>
          <w:shd w:fill="FFFFFF" w:val="clear"/>
        </w:rPr>
        <w:t>b) dodatek z tytułu pełnienia funkcji Zastępcy Kierownika Oddziału, o której mowa § 3 ust. 5, w wysokości 20 % stawki wskazanej w lit. a) przez okres pełnienia tej funkcji,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i/>
          <w:iCs/>
          <w:shd w:fill="FFFFFF" w:val="clear"/>
        </w:rPr>
        <w:t>c) w wysokości :… zł brutto  za godzinę pełnienia dyżuru pod telefonem</w:t>
      </w:r>
      <w:r>
        <w:rPr>
          <w:rFonts w:cs="Arial Narrow" w:ascii="Arial Narrow" w:hAnsi="Arial Narrow"/>
          <w:shd w:fill="FFFFFF" w:val="clear"/>
        </w:rPr>
        <w:t>*.</w:t>
      </w:r>
      <w:bookmarkEnd w:id="0"/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Podstawą wypłaty wynagrodzenia, o którym mowa w ust. 1  jest rachunek wystawiony przez Przyjmującego zamówienie.</w:t>
      </w:r>
      <w:r>
        <w:rPr/>
        <w:t xml:space="preserve"> </w:t>
      </w:r>
      <w:r>
        <w:rPr>
          <w:rFonts w:cs="Arial Narrow" w:ascii="Arial Narrow" w:hAnsi="Arial Narrow"/>
          <w:shd w:fill="FFFFFF" w:val="clear"/>
        </w:rPr>
        <w:t>W przypadku wprowadzenia przez Udzielającego zamówienie zasad wystawiania rachunków, Przyjmujący zamówienie zobowiązany jest do ich przestrzegania.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 xml:space="preserve">3. Rachunek o którym mowa w ust. 2 wystawiany będzie na podstawie miesięcznej ewidencji świadczonych usług medycznych na podstawie powyższej umowy cywilno – prawnej za dany miesiąc dołączonej do rachunku przez Przyjmującego zamówienie. Przyjmujący zamówienie dokonuje w przedkładanej ewidencji podziału godzin na czynności określone w ust. 1. Lit a) i b) </w:t>
      </w:r>
      <w:r>
        <w:rPr>
          <w:rFonts w:cs="Arial Narrow" w:ascii="Arial Narrow" w:hAnsi="Arial Narrow"/>
          <w:i/>
          <w:iCs/>
          <w:shd w:fill="FFFFFF" w:val="clear"/>
        </w:rPr>
        <w:t>oraz c)</w:t>
      </w:r>
      <w:r>
        <w:rPr>
          <w:rFonts w:cs="Arial Narrow" w:ascii="Arial Narrow" w:hAnsi="Arial Narrow"/>
          <w:shd w:fill="FFFFFF" w:val="clear"/>
        </w:rPr>
        <w:t xml:space="preserve">*. Powyższa ewidencja winna być zatwierdzona przez Kierownika Oddziału. </w:t>
      </w:r>
      <w:bookmarkStart w:id="1" w:name="_Hlk22626902"/>
      <w:r>
        <w:rPr>
          <w:rFonts w:cs="Arial Narrow" w:ascii="Arial Narrow" w:hAnsi="Arial Narrow"/>
          <w:shd w:fill="FFFFFF" w:val="clear"/>
        </w:rPr>
        <w:t xml:space="preserve">W przypadku, gdy Przyjmującemu zamówienie przysługuje dodatek o którym mowa w ust. 1 lit. b), zaznacza on w ewidencji ten fakt wskazując liczbę godzin udzielania świadczeń zdrowotnych przy pełnieniu funkcji Zastępcy Kierownika oddziału. </w:t>
      </w:r>
      <w:bookmarkEnd w:id="1"/>
    </w:p>
    <w:p>
      <w:pPr>
        <w:pStyle w:val="Standard"/>
        <w:spacing w:lineRule="auto" w:line="288"/>
        <w:jc w:val="both"/>
        <w:rPr>
          <w:rFonts w:ascii="Arial Narrow" w:hAnsi="Arial Narrow" w:cs="Times New Roman"/>
        </w:rPr>
      </w:pPr>
      <w:r>
        <w:rPr>
          <w:rFonts w:cs="Arial Narrow" w:ascii="Arial Narrow" w:hAnsi="Arial Narrow"/>
        </w:rPr>
        <w:t>4</w:t>
      </w:r>
      <w:r>
        <w:rPr>
          <w:rFonts w:cs="Arial Narrow" w:ascii="Arial Narrow" w:hAnsi="Arial Narrow"/>
          <w:shd w:fill="FFFFFF" w:val="clear"/>
        </w:rPr>
        <w:t xml:space="preserve">. </w:t>
      </w:r>
      <w:r>
        <w:rPr>
          <w:rFonts w:cs="Times New Roman" w:ascii="Arial Narrow" w:hAnsi="Arial Narrow"/>
        </w:rPr>
        <w:t>Wypłata wynagrodzenia będzie następować w okresach miesięcznych, w ciągu 25 dni od otrzymania rachunku wystawionego na koniec danego miesiąca kalendarzowego.</w:t>
      </w:r>
    </w:p>
    <w:p>
      <w:pPr>
        <w:pStyle w:val="Standard"/>
        <w:spacing w:lineRule="auto" w:line="288"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>5. W 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 dnia miesiąca następującego po miesiącu udzielania świadczeń, skutkuje przedłużeniem terminu wypłaty wynagrodzenia.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9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1. Odnośnie świadczenia usług określonych w § 1 niniejszej umowy Udzielający Zamówienie może naliczyć Przyjmującemu zamówienie kary umowne w wysokości nałożonej przez Narodowy Fundusz Zdrowia na Udzielającego Zamówienie z tytułu wadliwej realizacji niniejszej umowy.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W przypadku, gdy kara umowna nie wyczerpuje całości poniesionej przez Udzielającego zamówienia szkody, Udzielający zamówienia może dochodzić odszkodowania uzupełniającego na zasadach ogólnych.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3. Przyjmujący zamówienie upoważnia niniejszym Udzielającego zamówienie do dokonywania potrąceń z należnego mu wynagrodzenia kwot wynikających z naliczonych kar umownych.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4. Stwierdzone przez Udzielającego zamówienie nieprawidłowości w wykonywaniu niniejszej umowy przez Przyjmującego zamówienie, polegające na nieprawidłowej realizacji obowiązków zawartych w § 2, § 3, § 4 skutkować może wstrzymaniem przez Udzielającego zamówienia wypłaty wynagrodzenia do czasu usunięcia uchybień.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5. W przypadku nieuzasadnionej odmowy wykonania zamówienia lub nieuzasadnionej nieobecności w okresie ustalonym w harmonogramie na Przyjmującego zamówienie może zostać nałożona kara umowna. Wysokość kary jest równa kwocie wynikającej z iloczynu ilości godzin zaplanowanej do świadczenia usług w dniu nieuzasadnionej nieobecności i stawki godzinowej ustalonej w wyniku postępowania konkursowego objętego niniejsza umową.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6. Przyjmujący zamówienie ma prawo zlecać transport medyczny zgodnie z obowiązującymi przepisami (Stosowne przepisy zawiera Ustawa o świadczeniach opieki zdrowotnej finansowanych ze środków publicznych z dnia 27.08.2004r.). W przypadku zlecenia transportu niezgodnie z przepisami Udzielający zamówienia może obciążyć kosztami transportu Przyjmującego zamówienie.</w:t>
      </w:r>
    </w:p>
    <w:p>
      <w:pPr>
        <w:pStyle w:val="Standard"/>
        <w:tabs>
          <w:tab w:val="clear" w:pos="708"/>
          <w:tab w:val="left" w:pos="10" w:leader="none"/>
        </w:tabs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tabs>
          <w:tab w:val="clear" w:pos="708"/>
          <w:tab w:val="left" w:pos="10" w:leader="none"/>
        </w:tabs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10</w:t>
      </w:r>
    </w:p>
    <w:p>
      <w:pPr>
        <w:pStyle w:val="ListParagraph"/>
        <w:numPr>
          <w:ilvl w:val="0"/>
          <w:numId w:val="2"/>
        </w:numPr>
        <w:spacing w:lineRule="auto" w:line="288"/>
        <w:ind w:left="357" w:hanging="357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Przyjmujący zamówienie zobowiązany jest do zawarcia umowy obowiązkowego ubezpieczenia odpowiedzialności cywilnej podmiotu/zawodu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88"/>
        <w:jc w:val="both"/>
        <w:textAlignment w:val="auto"/>
        <w:rPr>
          <w:rFonts w:ascii="Arial Narrow" w:hAnsi="Arial Narrow" w:cs="Arial Narrow"/>
          <w:kern w:val="0"/>
          <w:lang w:eastAsia="pl-PL"/>
        </w:rPr>
      </w:pPr>
      <w:r>
        <w:rPr>
          <w:rFonts w:cs="Arial Narrow" w:ascii="Arial Narrow" w:hAnsi="Arial Narrow"/>
          <w:kern w:val="0"/>
          <w:lang w:eastAsia="pl-PL"/>
        </w:rPr>
        <w:t>Przyjmujący zamówienie przyjmuje do wiadomości, iż zobowiązany jest do szczególnej staranności w zakresie ordynacji leków w związku ze świadczeniem usług, o których mowa w § 2. W przypadku, gdy Narodowy Fundusz Zdrowia stwierdzi nieprawidłowości w ordynacji leków, Przyjmujący zamówienie zobowiązany jest do pokrycia szkody poniesionej przez Udzielającego zamówienie. Odszkodowanie powyższe obejmuje w szczególności kwotę, jaką Udzielający zamówienie zostanie obciążony przez Narodowy Fundusz Zdrowia.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88"/>
        <w:jc w:val="both"/>
        <w:textAlignment w:val="auto"/>
        <w:rPr>
          <w:rFonts w:ascii="Arial Narrow" w:hAnsi="Arial Narrow" w:cs="Arial Narrow"/>
          <w:kern w:val="0"/>
          <w:lang w:eastAsia="pl-PL"/>
        </w:rPr>
      </w:pPr>
      <w:r>
        <w:rPr>
          <w:rFonts w:cs="Arial Narrow" w:ascii="Arial Narrow" w:hAnsi="Arial Narrow"/>
          <w:kern w:val="0"/>
          <w:lang w:eastAsia="pl-PL"/>
        </w:rPr>
        <w:t xml:space="preserve">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przez niego świadczeń opieki zdrowotnej. </w:t>
      </w:r>
    </w:p>
    <w:p>
      <w:pPr>
        <w:pStyle w:val="Normal"/>
        <w:numPr>
          <w:ilvl w:val="0"/>
          <w:numId w:val="2"/>
        </w:numPr>
        <w:suppressAutoHyphens w:val="false"/>
        <w:spacing w:lineRule="auto" w:line="288"/>
        <w:jc w:val="both"/>
        <w:textAlignment w:val="auto"/>
        <w:rPr>
          <w:rFonts w:ascii="Arial Narrow" w:hAnsi="Arial Narrow" w:cs="Arial Narrow"/>
          <w:kern w:val="0"/>
          <w:lang w:eastAsia="pl-PL"/>
        </w:rPr>
      </w:pPr>
      <w:r>
        <w:rPr>
          <w:rFonts w:cs="Arial Narrow" w:ascii="Arial Narrow" w:hAnsi="Arial Narrow"/>
          <w:kern w:val="0"/>
          <w:lang w:eastAsia="pl-PL"/>
        </w:rPr>
        <w:t>Udzielającemu zamówienia wobec Przyjmującego zamówienie przysługuje roszczenie odszkodowawcze z tytułu nieprawidłowego udzielenia przez niego świadczeń opieki zdrowotnej.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color w:val="000000"/>
          <w:shd w:fill="FFFFFF" w:val="clear"/>
        </w:rPr>
      </w:pPr>
      <w:r>
        <w:rPr>
          <w:rFonts w:cs="Arial Narrow" w:ascii="Arial Narrow" w:hAnsi="Arial Narrow"/>
          <w:b/>
          <w:bCs/>
          <w:color w:val="000000"/>
          <w:shd w:fill="FFFFFF" w:val="clear"/>
        </w:rPr>
        <w:t>§ 11</w:t>
      </w:r>
    </w:p>
    <w:p>
      <w:pPr>
        <w:pStyle w:val="Standard"/>
        <w:numPr>
          <w:ilvl w:val="0"/>
          <w:numId w:val="3"/>
        </w:numPr>
        <w:spacing w:lineRule="auto" w:line="288"/>
        <w:rPr>
          <w:rFonts w:ascii="Arial Narrow" w:hAnsi="Arial Narrow" w:cs="Arial Narrow"/>
        </w:rPr>
      </w:pPr>
      <w:r>
        <w:rPr>
          <w:rFonts w:cs="Arial Narrow" w:ascii="Arial Narrow" w:hAnsi="Arial Narrow"/>
          <w:shd w:fill="FFFFFF" w:val="clear"/>
        </w:rPr>
        <w:t xml:space="preserve">Umowa zostaje zawarta na okres </w:t>
      </w:r>
      <w:r>
        <w:rPr>
          <w:rFonts w:cs="Arial Narrow" w:ascii="Arial Narrow" w:hAnsi="Arial Narrow"/>
          <w:b/>
          <w:bCs/>
          <w:shd w:fill="FFFFFF" w:val="clear"/>
        </w:rPr>
        <w:t>od dnia ………… do dnia ………….. r.</w:t>
      </w:r>
    </w:p>
    <w:p>
      <w:pPr>
        <w:pStyle w:val="Standard"/>
        <w:numPr>
          <w:ilvl w:val="0"/>
          <w:numId w:val="3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W przypadku nie podpisania umowy Udzielającego zamówienia z Podkarpackim Oddziałem Wojewódzkim NFZ w Rzeszowie w zakresie świadczeń zdrowotnych objętych niniejszą umową lub rozwiązania takiej umowy, obecna umowa wygasa z dniem zakończenia okresu trwania umowy z Podkarpackim Oddziałem Wojewódzkim NFZ.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12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1. Udzielającemu zamówienia przysługuje prawo do natychmiastowego rozwiązania umowy w razie, gdy Przyjmujący zamówienie:</w:t>
      </w:r>
    </w:p>
    <w:p>
      <w:pPr>
        <w:pStyle w:val="Standard"/>
        <w:numPr>
          <w:ilvl w:val="0"/>
          <w:numId w:val="4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nie udokumentował - w terminie 30 dni od podpisania niniejszej umowy - zawarcia umowy ubezpieczenia od odpowiedzialności cywilnej, o której mowa w § 10 ust. 1 niniejszej umowy.</w:t>
      </w:r>
    </w:p>
    <w:p>
      <w:pPr>
        <w:pStyle w:val="Standard"/>
        <w:numPr>
          <w:ilvl w:val="0"/>
          <w:numId w:val="4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nie wykonuje świadczeń w dniach i godzinach określonych w § 1 niniejszej umowy;</w:t>
      </w:r>
    </w:p>
    <w:p>
      <w:pPr>
        <w:pStyle w:val="Standard"/>
        <w:numPr>
          <w:ilvl w:val="0"/>
          <w:numId w:val="4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odmówił wykonania świadczenia pomimo, iż miesięczny limit określony w § 1 ust. 1 i 3 nie został w danym miesiącu wyczerpany.</w:t>
      </w:r>
    </w:p>
    <w:p>
      <w:pPr>
        <w:pStyle w:val="Standard"/>
        <w:numPr>
          <w:ilvl w:val="0"/>
          <w:numId w:val="4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naruszył obowiązki określone w § 2 ust. 2 lit. a)-u) niniejszej umowy;</w:t>
      </w:r>
    </w:p>
    <w:p>
      <w:pPr>
        <w:pStyle w:val="Standard"/>
        <w:numPr>
          <w:ilvl w:val="0"/>
          <w:numId w:val="4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nie wykonuje obowiązków wynikających z § 7 niniejszej umowy.</w:t>
      </w:r>
    </w:p>
    <w:p>
      <w:pPr>
        <w:pStyle w:val="Standard"/>
        <w:numPr>
          <w:ilvl w:val="0"/>
          <w:numId w:val="4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nie udokumentuje, przed upływem obowiązywania dotychczasowego ubezpieczenia, umowy zawarcia umowy ubezpieczenia od odpowiedzialności cywilnej na dalszy okres wykonywania świadczeń zdrowotnych,</w:t>
      </w:r>
    </w:p>
    <w:p>
      <w:pPr>
        <w:pStyle w:val="Standard"/>
        <w:numPr>
          <w:ilvl w:val="0"/>
          <w:numId w:val="4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zgłosił się do pracy lub udzielał świadczeń zdrowotnych w stanie nietrzeźwym,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Udzielającemu zamówienia przysługuje prawo rozwiązania umowy za jednomiesięcznym okresem wypowiedzenia z powodu niezawinionej przez Przyjmującego zamówienie utraty zdolności do realizacji powyższej umowy lub zaprzestania, w tym zawieszenia, przez Udzielającego zamówienie udzielania świadczeń opieki zdrowotnej z zakresu objętego niniejszą umową.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3. Przyjmującemu zamówienie przysługuje prawo rozwiązania umowy za jednomiesięcznym okresem wypowiedzenia w przypadku opóźnienia się Udzielającego zamówienie w zapłacie całej należności za okres jednego miesiąca trwającego powyżej 30 dni.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4. Udzielający zamówienie może nałożyć na Przyjmującego zamówienie karę umowną za naruszenie obowiązków wymienionych w § 2 w wysokości do 30% wynagrodzenia za miesiąc poprzedzający miesiąc, w którym dokonano naruszenia obowiązku, za każde naruszenie. Jeżeli wartość szkody przewyższa karę umowną Udzielający zamówienie może dochodzić odszkodowania uzupełniającego.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13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Przyjmujący zamówienie zobowiązany jest złożyć pisemne oświadczenie o wywiązaniu się z powyższego zobowiązania.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3. 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14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1. Zmiana postanowień niniejszej umowy mogą być wprowadzone w formie pisemnej pod rygorem nieważności.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W przypadku zmiany przepisów prawa, zarządzeń Prezesa NFZ, Regulaminu Organizacyjnego lub zarządzeń wewnętrznych Dyrektora NFZ a dotyczących praw i obowiązków określonych w niniejszej umowie, zastosowanie mają nowe przepisy bez konieczności zmiany umowy.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3. Wprowadzenie zmian postanowień umowy podlega ograniczeniom przewidzianym w art. 27 ust. 5 i 6 ustawy o działalności leczniczej.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4. W przypadku, gdy zajdą okoliczności, których nie można było przewidzieć w chwili zawarcia umowy a skutkujące koniecznością dokonania zmiany umowy. Udzielający zamówienia powiadamia Przyjmującego zamówienie pisemnie o tej okoliczności z jednoczesnym przedłożeniem stosownego aneksu. W przypadku braku podpisania aneksu przez Przyjmującego zamówienie umowa może zostać rozwiązana przez każdą ze stron z zachowaniem 2 miesięcznego okresu wypowiedzenia złożonego na piśmie.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15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Spory wynikłe w związku z realizacją niniejszej umowy będą rozpoznawane przez sąd właściwy miejscowo dla siedziby Udzielającego zamówienia.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16</w:t>
      </w:r>
    </w:p>
    <w:p>
      <w:pPr>
        <w:pStyle w:val="Standard"/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Załączniki do umowy stanowią jej integralną część.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17</w:t>
      </w:r>
    </w:p>
    <w:p>
      <w:pPr>
        <w:pStyle w:val="Standard"/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Umowę niniejszą zawarto w dwóch jednobrzmiących egzemplarzach, po jednym dla każdej ze Stron:</w:t>
      </w:r>
    </w:p>
    <w:p>
      <w:pPr>
        <w:pStyle w:val="Standard"/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 xml:space="preserve">Przyjmujący zamówienie:                                                                        </w:t>
        <w:tab/>
        <w:t>Udzielający zamówienia: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i/>
          <w:i/>
          <w:iCs/>
          <w:sz w:val="22"/>
          <w:szCs w:val="22"/>
          <w:shd w:fill="FFFFFF" w:val="clear"/>
        </w:rPr>
      </w:pPr>
      <w:r>
        <w:rPr>
          <w:rFonts w:cs="Arial Narrow" w:ascii="Arial Narrow" w:hAnsi="Arial Narrow"/>
          <w:i/>
          <w:iCs/>
          <w:sz w:val="22"/>
          <w:szCs w:val="22"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i/>
          <w:i/>
          <w:iCs/>
          <w:sz w:val="22"/>
          <w:szCs w:val="22"/>
          <w:shd w:fill="FFFFFF" w:val="clear"/>
        </w:rPr>
      </w:pPr>
      <w:r>
        <w:rPr>
          <w:rFonts w:cs="Arial Narrow" w:ascii="Arial Narrow" w:hAnsi="Arial Narrow"/>
          <w:i/>
          <w:iCs/>
          <w:sz w:val="22"/>
          <w:szCs w:val="22"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i/>
          <w:i/>
          <w:iCs/>
          <w:sz w:val="22"/>
          <w:szCs w:val="22"/>
          <w:shd w:fill="FFFFFF" w:val="clear"/>
        </w:rPr>
      </w:pPr>
      <w:r>
        <w:rPr>
          <w:rFonts w:cs="Arial Narrow" w:ascii="Arial Narrow" w:hAnsi="Arial Narrow"/>
          <w:i/>
          <w:iCs/>
          <w:sz w:val="22"/>
          <w:szCs w:val="22"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i/>
          <w:i/>
          <w:iCs/>
          <w:sz w:val="22"/>
          <w:szCs w:val="22"/>
          <w:shd w:fill="FFFFFF" w:val="clear"/>
        </w:rPr>
      </w:pPr>
      <w:r>
        <w:rPr>
          <w:rFonts w:cs="Arial Narrow" w:ascii="Arial Narrow" w:hAnsi="Arial Narrow"/>
          <w:i/>
          <w:iCs/>
          <w:sz w:val="22"/>
          <w:szCs w:val="22"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i/>
          <w:i/>
          <w:iCs/>
          <w:sz w:val="22"/>
          <w:szCs w:val="22"/>
          <w:shd w:fill="FFFFFF" w:val="clear"/>
        </w:rPr>
      </w:pPr>
      <w:r>
        <w:rPr>
          <w:rFonts w:cs="Arial Narrow" w:ascii="Arial Narrow" w:hAnsi="Arial Narrow"/>
          <w:i/>
          <w:iCs/>
          <w:sz w:val="22"/>
          <w:szCs w:val="22"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i/>
          <w:i/>
          <w:iCs/>
          <w:sz w:val="22"/>
          <w:szCs w:val="22"/>
          <w:shd w:fill="FFFFFF" w:val="clear"/>
        </w:rPr>
      </w:pPr>
      <w:r>
        <w:rPr>
          <w:rFonts w:cs="Arial Narrow" w:ascii="Arial Narrow" w:hAnsi="Arial Narrow"/>
          <w:i/>
          <w:iCs/>
          <w:sz w:val="22"/>
          <w:szCs w:val="22"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i/>
          <w:i/>
          <w:iCs/>
          <w:sz w:val="22"/>
          <w:szCs w:val="22"/>
          <w:shd w:fill="FFFFFF" w:val="clear"/>
        </w:rPr>
      </w:pPr>
      <w:r>
        <w:rPr>
          <w:rFonts w:cs="Arial Narrow" w:ascii="Arial Narrow" w:hAnsi="Arial Narrow"/>
          <w:i/>
          <w:iCs/>
          <w:sz w:val="22"/>
          <w:szCs w:val="22"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i/>
          <w:i/>
          <w:iCs/>
          <w:sz w:val="22"/>
          <w:szCs w:val="22"/>
          <w:shd w:fill="FFFFFF" w:val="clear"/>
        </w:rPr>
      </w:pPr>
      <w:r>
        <w:rPr>
          <w:rFonts w:cs="Arial Narrow" w:ascii="Arial Narrow" w:hAnsi="Arial Narrow"/>
          <w:i/>
          <w:iCs/>
          <w:sz w:val="22"/>
          <w:szCs w:val="22"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i/>
          <w:i/>
          <w:iCs/>
          <w:sz w:val="22"/>
          <w:szCs w:val="22"/>
          <w:shd w:fill="FFFFFF" w:val="clear"/>
        </w:rPr>
      </w:pPr>
      <w:r>
        <w:rPr>
          <w:rFonts w:cs="Arial Narrow" w:ascii="Arial Narrow" w:hAnsi="Arial Narrow"/>
          <w:i/>
          <w:iCs/>
          <w:sz w:val="22"/>
          <w:szCs w:val="22"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i/>
          <w:i/>
          <w:iCs/>
          <w:sz w:val="22"/>
          <w:szCs w:val="22"/>
          <w:shd w:fill="FFFFFF" w:val="clear"/>
        </w:rPr>
      </w:pPr>
      <w:r>
        <w:rPr>
          <w:rFonts w:cs="Arial Narrow" w:ascii="Arial Narrow" w:hAnsi="Arial Narrow"/>
          <w:i/>
          <w:iCs/>
          <w:sz w:val="22"/>
          <w:szCs w:val="22"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i/>
          <w:i/>
          <w:iCs/>
          <w:sz w:val="22"/>
          <w:szCs w:val="22"/>
          <w:shd w:fill="FFFFFF" w:val="clear"/>
        </w:rPr>
      </w:pPr>
      <w:r>
        <w:rPr>
          <w:rFonts w:cs="Arial Narrow" w:ascii="Arial Narrow" w:hAnsi="Arial Narrow"/>
          <w:i/>
          <w:iCs/>
          <w:sz w:val="22"/>
          <w:szCs w:val="22"/>
          <w:shd w:fill="FFFFFF" w:val="clear"/>
        </w:rPr>
        <w:t>*) w przypadku złożenia oferty na udzielanie świadczeń w ramach „dyżuru pod telefonem”.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b/>
          <w:bCs/>
          <w:sz w:val="22"/>
          <w:szCs w:val="22"/>
          <w:shd w:fill="FFFFFF" w:val="clear"/>
        </w:rPr>
      </w:pPr>
      <w:r>
        <w:rPr>
          <w:rFonts w:cs="Arial Narrow" w:ascii="Arial Narrow" w:hAnsi="Arial Narrow"/>
          <w:b/>
          <w:bCs/>
          <w:sz w:val="22"/>
          <w:szCs w:val="22"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Załącznik nr 1 – do umowy o udzielenie zamówienia na świadczenie zdrowotne przez lekarza w Oddziale Ginekologiczno-Położniczym i Ginekologii Onkologicznej Zespołu Opieki Zdrowotnej w Dębicy od dnia ………... r. do dnia …………. r.</w:t>
      </w:r>
    </w:p>
    <w:p>
      <w:pPr>
        <w:pStyle w:val="Standard"/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 xml:space="preserve">Zakres obowiązków Przyjmującego Zamówienie – </w:t>
      </w:r>
      <w:r>
        <w:rPr>
          <w:rFonts w:cs="Arial Narrow" w:ascii="Arial Narrow" w:hAnsi="Arial Narrow"/>
          <w:b/>
          <w:bCs/>
          <w:shd w:fill="FFFFFF" w:val="clear"/>
        </w:rPr>
        <w:t>lek. med. ……………………..</w:t>
      </w:r>
      <w:r>
        <w:rPr>
          <w:rFonts w:cs="Arial Narrow" w:ascii="Arial Narrow" w:hAnsi="Arial Narrow"/>
          <w:shd w:fill="FFFFFF" w:val="clear"/>
        </w:rPr>
        <w:t xml:space="preserve"> wynikający z w/w umowy;</w:t>
      </w:r>
    </w:p>
    <w:p>
      <w:pPr>
        <w:pStyle w:val="Standard"/>
        <w:spacing w:lineRule="auto" w:line="288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rPr>
          <w:rFonts w:ascii="Arial Narrow" w:hAnsi="Arial Narrow" w:cs="Arial Narrow"/>
          <w:b/>
          <w:bCs/>
          <w:sz w:val="22"/>
          <w:szCs w:val="22"/>
          <w:shd w:fill="FFFFFF" w:val="clear"/>
        </w:rPr>
      </w:pPr>
      <w:r>
        <w:rPr>
          <w:rFonts w:cs="Arial Narrow" w:ascii="Arial Narrow" w:hAnsi="Arial Narrow"/>
          <w:b/>
          <w:bCs/>
          <w:sz w:val="22"/>
          <w:szCs w:val="22"/>
          <w:shd w:fill="FFFFFF" w:val="clear"/>
        </w:rPr>
        <w:t>Przyjmujący Zamówienie jest zobowiązany w szczególności:</w:t>
      </w:r>
    </w:p>
    <w:p>
      <w:pPr>
        <w:pStyle w:val="Standard"/>
        <w:numPr>
          <w:ilvl w:val="0"/>
          <w:numId w:val="6"/>
        </w:numPr>
        <w:tabs>
          <w:tab w:val="clear" w:pos="708"/>
          <w:tab w:val="left" w:pos="144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przestrzegać czasu udzielania świadczeń obowiązującego w Oddziale,</w:t>
      </w:r>
    </w:p>
    <w:p>
      <w:pPr>
        <w:pStyle w:val="Standard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przestrzegać przepisów oraz zasad bezpieczeństwa i higieny pracy, a także przepisów przeciwpożarowych,</w:t>
      </w:r>
    </w:p>
    <w:p>
      <w:pPr>
        <w:pStyle w:val="Standard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przestrzegać tajemnicy określonej w odrębnych przepisach,</w:t>
      </w:r>
    </w:p>
    <w:p>
      <w:pPr>
        <w:pStyle w:val="Standard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przestrzegać za zakładzie pracy zasad współżycia społecznego,</w:t>
      </w:r>
    </w:p>
    <w:p>
      <w:pPr>
        <w:pStyle w:val="Standard"/>
        <w:numPr>
          <w:ilvl w:val="0"/>
          <w:numId w:val="6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należycie zabezpieczyć po zakończeniu udzielania świadczeń narzędzia, urządzenia i pomieszczenia pracy, przestrzegać postanowień Ustaw: o ochronie danych osobowych oraz ochronie praw autorskich i pokrewnych.</w:t>
      </w:r>
    </w:p>
    <w:p>
      <w:pPr>
        <w:pStyle w:val="Standard"/>
        <w:spacing w:lineRule="auto" w:line="288"/>
        <w:ind w:left="720" w:hanging="0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</w:r>
    </w:p>
    <w:p>
      <w:pPr>
        <w:pStyle w:val="Standard"/>
        <w:spacing w:lineRule="auto" w:line="288"/>
        <w:rPr>
          <w:rFonts w:ascii="Arial Narrow" w:hAnsi="Arial Narrow" w:cs="Arial Narrow"/>
          <w:b/>
          <w:bCs/>
          <w:sz w:val="22"/>
          <w:szCs w:val="22"/>
          <w:shd w:fill="FFFFFF" w:val="clear"/>
        </w:rPr>
      </w:pPr>
      <w:r>
        <w:rPr>
          <w:rFonts w:cs="Arial Narrow" w:ascii="Arial Narrow" w:hAnsi="Arial Narrow"/>
          <w:b/>
          <w:bCs/>
          <w:sz w:val="22"/>
          <w:szCs w:val="22"/>
          <w:shd w:fill="FFFFFF" w:val="clear"/>
        </w:rPr>
        <w:t>Szczegółowy zakres obowiązków w Oddziale Ginekologiczno-Położniczym i Ginekologii Onkologicznej: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144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Stosowanie się do poleceń Kierującego Oddziałem.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Doszkalanie podległych lekarzy i dzielenie się z nimi zdobytymi wiadomościami i spostrzeżeniami.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Asysta przy zabiegach wykonywanych przez młodszych lekarzy oraz sprawdzanie ich wiedzy związanej z przebiegiem wykonywanych czynności.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Dokładne prowadzenie dokumentacji medycznej dotyczącej pacjentów oddziału.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Dopilnowanie, by wszystkie zabiegi i badania pomocnicze były wykonane terminowo.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Przeprowadzenie wstępnego obchodu podczas obecności na oddziale, referowanie stanu zdrowia chorych powierzonych jego pieczy oraz notowanie podczas obchodu zleceń Kierującego Oddziałem,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Przeprowadzenie popołudniowych obchodów w ramach dyżurów lekarskich.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Wykonywanie konsultacji lekarskich.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Uczestniczenie w posiedzeniach naukowych.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Czuwanie nad przestrzeganiem przez chorych regulaminu obowiązującego na oddziale.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Udzielenie na zlecenie Kierującego Oddziałem rodzinom wiadomości o stanie zdrowia pacjentów.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Sprawowanie opieki nad chorymi przydzielonymi mu przez Kierującego Oddziałem i jest odpowiedzialny za należyte jej wykonanie.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Jest zobowiązany zawiadomić Kierującego Oddziałem o wszelkich ważniejszych wydarzeniach na oddziale i o wykroczeniach popełnionych przez personel jak i chorych, a także o wydanych przez siebie zarządzeniach.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Wykonywanie innych poleceń Kierującego Oddziałem związanych z leczeniem i diagnostyką pacjentów w oddziale.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W przypadku wątpliwości diagnostycznych lub terapeutycznych Przyjmujący zamówienie może każdorazowo zasięgnąć opinii Kierującego Oddziałem, ewentualnie wezwać go na konsultację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Brać udział w pracach komisji zamówień publicznych.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Brać udział w pracach Komisji ds. zakażeń, szkoleń, leków i gospodarki krwią.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Prowadzić dokumentację rozchodu środków odurzających i silnie działających.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W warunkach kryzysowych pozostawać do dyspozycji udzielającego zamówienie.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Powiadomić udzielającego zamówienie o nieobecności przekraczającej 1 dzień.</w:t>
      </w:r>
    </w:p>
    <w:p>
      <w:pPr>
        <w:pStyle w:val="Standard"/>
        <w:spacing w:lineRule="auto" w:line="288"/>
        <w:ind w:left="720" w:hanging="0"/>
        <w:rPr>
          <w:rFonts w:ascii="Arial Narrow" w:hAnsi="Arial Narrow" w:cs="Arial Narrow"/>
          <w:sz w:val="20"/>
          <w:szCs w:val="20"/>
          <w:shd w:fill="FFFFFF" w:val="clear"/>
        </w:rPr>
      </w:pPr>
      <w:r>
        <w:rPr>
          <w:rFonts w:cs="Arial Narrow" w:ascii="Arial Narrow" w:hAnsi="Arial Narrow"/>
          <w:sz w:val="20"/>
          <w:szCs w:val="20"/>
          <w:shd w:fill="FFFFFF" w:val="clear"/>
        </w:rPr>
      </w:r>
    </w:p>
    <w:p>
      <w:pPr>
        <w:pStyle w:val="Standard"/>
        <w:spacing w:lineRule="auto" w:line="288"/>
        <w:ind w:left="720" w:hanging="0"/>
        <w:rPr>
          <w:rFonts w:ascii="Arial Narrow" w:hAnsi="Arial Narrow" w:cs="Arial Narrow"/>
          <w:sz w:val="20"/>
          <w:szCs w:val="20"/>
          <w:shd w:fill="FFFFFF" w:val="clear"/>
        </w:rPr>
      </w:pPr>
      <w:r>
        <w:rPr>
          <w:rFonts w:cs="Arial Narrow" w:ascii="Arial Narrow" w:hAnsi="Arial Narrow"/>
          <w:sz w:val="20"/>
          <w:szCs w:val="20"/>
          <w:shd w:fill="FFFFFF" w:val="clear"/>
        </w:rPr>
      </w:r>
    </w:p>
    <w:p>
      <w:pPr>
        <w:pStyle w:val="Standard"/>
        <w:spacing w:lineRule="auto" w:line="288"/>
        <w:ind w:left="720" w:hanging="0"/>
        <w:rPr>
          <w:rFonts w:ascii="Arial Narrow" w:hAnsi="Arial Narrow" w:cs="Arial Narrow"/>
          <w:sz w:val="20"/>
          <w:szCs w:val="20"/>
          <w:shd w:fill="FFFFFF" w:val="clear"/>
        </w:rPr>
      </w:pPr>
      <w:r>
        <w:rPr>
          <w:rFonts w:cs="Arial Narrow" w:ascii="Arial Narrow" w:hAnsi="Arial Narrow"/>
          <w:sz w:val="20"/>
          <w:szCs w:val="20"/>
          <w:shd w:fill="FFFFFF" w:val="clear"/>
        </w:rPr>
      </w:r>
    </w:p>
    <w:p>
      <w:pPr>
        <w:pStyle w:val="Standard"/>
        <w:spacing w:lineRule="auto" w:line="288"/>
        <w:ind w:left="720" w:hanging="0"/>
        <w:rPr>
          <w:rFonts w:ascii="Arial Narrow" w:hAnsi="Arial Narrow" w:cs="Arial Narrow"/>
          <w:sz w:val="20"/>
          <w:szCs w:val="20"/>
          <w:shd w:fill="FFFFFF" w:val="clear"/>
        </w:rPr>
      </w:pPr>
      <w:r>
        <w:rPr>
          <w:rFonts w:cs="Arial Narrow" w:ascii="Arial Narrow" w:hAnsi="Arial Narrow"/>
          <w:sz w:val="20"/>
          <w:szCs w:val="20"/>
          <w:shd w:fill="FFFFFF" w:val="clear"/>
        </w:rPr>
        <w:t xml:space="preserve">......................................        </w:t>
        <w:tab/>
        <w:tab/>
        <w:tab/>
        <w:tab/>
        <w:tab/>
        <w:tab/>
        <w:tab/>
        <w:t>……………………………</w:t>
      </w:r>
    </w:p>
    <w:p>
      <w:pPr>
        <w:pStyle w:val="Standard"/>
        <w:spacing w:lineRule="auto" w:line="288"/>
        <w:ind w:firstLine="720"/>
        <w:rPr>
          <w:rFonts w:ascii="Arial Narrow" w:hAnsi="Arial Narrow" w:cs="Arial Narrow"/>
          <w:sz w:val="20"/>
          <w:szCs w:val="20"/>
        </w:rPr>
      </w:pPr>
      <w:bookmarkStart w:id="2" w:name="_Hlk22641653"/>
      <w:r>
        <w:rPr>
          <w:rFonts w:cs="Arial Narrow" w:ascii="Arial Narrow" w:hAnsi="Arial Narrow"/>
          <w:sz w:val="20"/>
          <w:szCs w:val="20"/>
          <w:shd w:fill="FFFFFF" w:val="clear"/>
        </w:rPr>
        <w:t xml:space="preserve">Przyjmujący zamówienie                                         </w:t>
        <w:tab/>
        <w:tab/>
        <w:tab/>
        <w:tab/>
        <w:t>Udzielający Zamówien</w:t>
      </w:r>
      <w:bookmarkEnd w:id="2"/>
      <w:r>
        <w:rPr>
          <w:rFonts w:cs="Arial Narrow" w:ascii="Arial Narrow" w:hAnsi="Arial Narrow"/>
          <w:sz w:val="20"/>
          <w:szCs w:val="20"/>
          <w:shd w:fill="FFFFFF" w:val="clear"/>
        </w:rPr>
        <w:t>ie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a7d99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Liberation Serif"/>
      <w:color w:val="auto"/>
      <w:kern w:val="2"/>
      <w:sz w:val="24"/>
      <w:szCs w:val="24"/>
      <w:lang w:val="pl-PL" w:eastAsia="zh-CN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>
    <w:name w:val="Stopka Znak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Pagenumber">
    <w:name w:val="page number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uiPriority w:val="99"/>
    <w:qFormat/>
    <w:rsid w:val="008a7d99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Liberation Serif"/>
      <w:color w:val="auto"/>
      <w:kern w:val="2"/>
      <w:sz w:val="24"/>
      <w:szCs w:val="24"/>
      <w:lang w:val="pl-PL" w:eastAsia="zh-CN" w:bidi="ar-SA"/>
      <w14:ligatures w14:val="none"/>
    </w:rPr>
  </w:style>
  <w:style w:type="paragraph" w:styleId="ListParagraph">
    <w:name w:val="List Paragraph"/>
    <w:basedOn w:val="Normal"/>
    <w:uiPriority w:val="99"/>
    <w:qFormat/>
    <w:rsid w:val="008a7d99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LibreOffice/7.5.2.2$Windows_X86_64 LibreOffice_project/53bb9681a964705cf672590721dbc85eb4d0c3a2</Application>
  <AppVersion>15.0000</AppVersion>
  <Pages>9</Pages>
  <Words>3491</Words>
  <Characters>24426</Characters>
  <CharactersWithSpaces>27943</CharactersWithSpaces>
  <Paragraphs>169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Sala</dc:creator>
  <dc:description/>
  <dc:language>pl-PL</dc:language>
  <cp:lastModifiedBy/>
  <cp:lastPrinted>2023-11-09T09:23:34Z</cp:lastPrinted>
  <dcterms:modified xsi:type="dcterms:W3CDTF">2023-11-09T09:23:26Z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